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B9C" w:rsidRDefault="00C54B9C" w:rsidP="00C54B9C">
      <w:pPr>
        <w:spacing w:after="0" w:line="384" w:lineRule="atLeast"/>
        <w:jc w:val="center"/>
        <w:rPr>
          <w:rFonts w:ascii="Arial" w:hAnsi="Arial" w:cs="Arial"/>
          <w:b/>
          <w:color w:val="000000"/>
          <w:sz w:val="28"/>
          <w:szCs w:val="28"/>
          <w:lang w:eastAsia="es-AR"/>
        </w:rPr>
      </w:pPr>
      <w:r>
        <w:rPr>
          <w:rFonts w:ascii="Arial" w:hAnsi="Arial" w:cs="Arial"/>
          <w:b/>
          <w:noProof/>
          <w:color w:val="000000"/>
          <w:sz w:val="28"/>
          <w:szCs w:val="28"/>
          <w:lang w:eastAsia="es-A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2415540</wp:posOffset>
            </wp:positionH>
            <wp:positionV relativeFrom="paragraph">
              <wp:posOffset>-236855</wp:posOffset>
            </wp:positionV>
            <wp:extent cx="800100" cy="723900"/>
            <wp:effectExtent l="19050" t="0" r="0" b="0"/>
            <wp:wrapNone/>
            <wp:docPr id="5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54B9C" w:rsidRDefault="00C54B9C" w:rsidP="00C54B9C">
      <w:pPr>
        <w:widowControl w:val="0"/>
        <w:spacing w:after="0" w:line="240" w:lineRule="auto"/>
        <w:jc w:val="center"/>
        <w:rPr>
          <w:rFonts w:eastAsia="Times New Roman"/>
          <w:i/>
          <w:iCs/>
          <w:szCs w:val="20"/>
        </w:rPr>
      </w:pPr>
    </w:p>
    <w:p w:rsidR="00C54B9C" w:rsidRDefault="00C54B9C" w:rsidP="00C54B9C">
      <w:pPr>
        <w:widowControl w:val="0"/>
        <w:spacing w:after="0" w:line="240" w:lineRule="auto"/>
        <w:rPr>
          <w:rFonts w:eastAsia="Times New Roman"/>
          <w:i/>
          <w:iCs/>
          <w:szCs w:val="20"/>
        </w:rPr>
      </w:pPr>
    </w:p>
    <w:p w:rsidR="00C54B9C" w:rsidRPr="001C4EA1" w:rsidRDefault="00C54B9C" w:rsidP="00C54B9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Cs w:val="20"/>
        </w:rPr>
      </w:pPr>
      <w:r w:rsidRPr="001C4EA1">
        <w:rPr>
          <w:rFonts w:ascii="Times New Roman" w:eastAsia="Times New Roman" w:hAnsi="Times New Roman" w:cs="Times New Roman"/>
          <w:i/>
          <w:iCs/>
          <w:szCs w:val="20"/>
        </w:rPr>
        <w:t>Honorable Cámara de Diputados</w:t>
      </w:r>
    </w:p>
    <w:p w:rsidR="00C54B9C" w:rsidRPr="001C4EA1" w:rsidRDefault="00C54B9C" w:rsidP="00C54B9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Cs w:val="20"/>
        </w:rPr>
      </w:pPr>
      <w:r w:rsidRPr="001C4EA1">
        <w:rPr>
          <w:rFonts w:ascii="Times New Roman" w:eastAsia="Times New Roman" w:hAnsi="Times New Roman" w:cs="Times New Roman"/>
          <w:i/>
          <w:iCs/>
          <w:szCs w:val="20"/>
        </w:rPr>
        <w:t>Provincia de Buenos Aires</w:t>
      </w:r>
    </w:p>
    <w:p w:rsidR="00C54B9C" w:rsidRDefault="00C54B9C" w:rsidP="00C54B9C">
      <w:pPr>
        <w:spacing w:after="0" w:line="384" w:lineRule="atLeast"/>
        <w:jc w:val="center"/>
        <w:rPr>
          <w:rFonts w:ascii="Arial" w:hAnsi="Arial" w:cs="Arial"/>
          <w:b/>
          <w:color w:val="000000"/>
          <w:sz w:val="28"/>
          <w:szCs w:val="28"/>
          <w:lang w:eastAsia="es-AR"/>
        </w:rPr>
      </w:pPr>
    </w:p>
    <w:p w:rsidR="00C54B9C" w:rsidRPr="00784DEB" w:rsidRDefault="00C54B9C" w:rsidP="00C54B9C">
      <w:pPr>
        <w:spacing w:after="0" w:line="384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es-AR"/>
        </w:rPr>
      </w:pPr>
    </w:p>
    <w:p w:rsidR="00C54B9C" w:rsidRPr="00784DEB" w:rsidRDefault="00C54B9C" w:rsidP="00C54B9C">
      <w:pPr>
        <w:spacing w:after="0" w:line="384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es-AR"/>
        </w:rPr>
      </w:pPr>
    </w:p>
    <w:p w:rsidR="00C54B9C" w:rsidRPr="00784DEB" w:rsidRDefault="00A45536" w:rsidP="00C54B9C">
      <w:pPr>
        <w:spacing w:line="36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eastAsia="es-AR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es-AR"/>
        </w:rPr>
        <w:t>La Plata 7</w:t>
      </w:r>
      <w:r w:rsidR="00C54B9C" w:rsidRPr="00784DEB">
        <w:rPr>
          <w:rFonts w:ascii="Times New Roman" w:hAnsi="Times New Roman" w:cs="Times New Roman"/>
          <w:color w:val="000000"/>
          <w:sz w:val="24"/>
          <w:szCs w:val="24"/>
          <w:lang w:eastAsia="es-AR"/>
        </w:rPr>
        <w:t xml:space="preserve"> de marzo de 2018</w:t>
      </w:r>
    </w:p>
    <w:p w:rsidR="00C54B9C" w:rsidRPr="00784DEB" w:rsidRDefault="00C54B9C" w:rsidP="00C54B9C">
      <w:pPr>
        <w:spacing w:line="36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eastAsia="es-AR"/>
        </w:rPr>
      </w:pPr>
    </w:p>
    <w:p w:rsidR="00C54B9C" w:rsidRPr="00784DEB" w:rsidRDefault="00C54B9C" w:rsidP="00C54B9C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eastAsia="es-AR"/>
        </w:rPr>
      </w:pPr>
      <w:r w:rsidRPr="00784DEB">
        <w:rPr>
          <w:rFonts w:ascii="Times New Roman" w:hAnsi="Times New Roman" w:cs="Times New Roman"/>
          <w:color w:val="000000"/>
          <w:sz w:val="24"/>
          <w:szCs w:val="24"/>
          <w:lang w:eastAsia="es-AR"/>
        </w:rPr>
        <w:t>Señor Presidente de la HCD</w:t>
      </w:r>
    </w:p>
    <w:p w:rsidR="00C54B9C" w:rsidRPr="00784DEB" w:rsidRDefault="00C54B9C" w:rsidP="00C54B9C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eastAsia="es-AR"/>
        </w:rPr>
      </w:pPr>
      <w:r w:rsidRPr="00784DEB">
        <w:rPr>
          <w:rFonts w:ascii="Times New Roman" w:hAnsi="Times New Roman" w:cs="Times New Roman"/>
          <w:color w:val="000000"/>
          <w:sz w:val="24"/>
          <w:szCs w:val="24"/>
          <w:lang w:eastAsia="es-AR"/>
        </w:rPr>
        <w:t>De la provincia de Buenos Aires</w:t>
      </w:r>
    </w:p>
    <w:p w:rsidR="00C54B9C" w:rsidRPr="00784DEB" w:rsidRDefault="00C54B9C" w:rsidP="00C54B9C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eastAsia="es-AR"/>
        </w:rPr>
      </w:pPr>
      <w:r w:rsidRPr="00784DEB">
        <w:rPr>
          <w:rFonts w:ascii="Times New Roman" w:hAnsi="Times New Roman" w:cs="Times New Roman"/>
          <w:color w:val="000000"/>
          <w:sz w:val="24"/>
          <w:szCs w:val="24"/>
          <w:lang w:eastAsia="es-AR"/>
        </w:rPr>
        <w:t>Diputado Manuel Mosca</w:t>
      </w:r>
    </w:p>
    <w:p w:rsidR="00C54B9C" w:rsidRPr="00784DEB" w:rsidRDefault="00C54B9C" w:rsidP="00C54B9C">
      <w:pPr>
        <w:pBdr>
          <w:bottom w:val="single" w:sz="6" w:space="1" w:color="auto"/>
        </w:pBdr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eastAsia="es-AR"/>
        </w:rPr>
      </w:pPr>
      <w:r w:rsidRPr="00784DEB">
        <w:rPr>
          <w:rFonts w:ascii="Times New Roman" w:hAnsi="Times New Roman" w:cs="Times New Roman"/>
          <w:color w:val="000000"/>
          <w:sz w:val="24"/>
          <w:szCs w:val="24"/>
          <w:lang w:eastAsia="es-AR"/>
        </w:rPr>
        <w:t>S/D</w:t>
      </w:r>
    </w:p>
    <w:p w:rsidR="00C54B9C" w:rsidRPr="00784DEB" w:rsidRDefault="00C54B9C" w:rsidP="00C54B9C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eastAsia="es-AR"/>
        </w:rPr>
      </w:pPr>
    </w:p>
    <w:p w:rsidR="00C54B9C" w:rsidRPr="00784DEB" w:rsidRDefault="00C54B9C" w:rsidP="00C54B9C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eastAsia="es-AR"/>
        </w:rPr>
      </w:pPr>
      <w:r w:rsidRPr="00784DEB">
        <w:rPr>
          <w:rFonts w:ascii="Times New Roman" w:hAnsi="Times New Roman" w:cs="Times New Roman"/>
          <w:color w:val="000000"/>
          <w:sz w:val="24"/>
          <w:szCs w:val="24"/>
          <w:lang w:eastAsia="es-AR"/>
        </w:rPr>
        <w:t>De mi mayor consideración:</w:t>
      </w:r>
    </w:p>
    <w:p w:rsidR="00C54B9C" w:rsidRPr="00784DEB" w:rsidRDefault="00C54B9C" w:rsidP="00C54B9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4DEB">
        <w:rPr>
          <w:rFonts w:ascii="Times New Roman" w:hAnsi="Times New Roman" w:cs="Times New Roman"/>
          <w:color w:val="000000"/>
          <w:sz w:val="24"/>
          <w:szCs w:val="24"/>
          <w:lang w:eastAsia="es-AR"/>
        </w:rPr>
        <w:t xml:space="preserve">                                              Me dirijo a Ud. a fin de solicitarle Reproducc</w:t>
      </w:r>
      <w:r>
        <w:rPr>
          <w:rFonts w:ascii="Times New Roman" w:hAnsi="Times New Roman" w:cs="Times New Roman"/>
          <w:color w:val="000000"/>
          <w:sz w:val="24"/>
          <w:szCs w:val="24"/>
          <w:lang w:eastAsia="es-AR"/>
        </w:rPr>
        <w:t>ión del expediente D-3425</w:t>
      </w:r>
      <w:r w:rsidRPr="00784DEB">
        <w:rPr>
          <w:rFonts w:ascii="Times New Roman" w:hAnsi="Times New Roman" w:cs="Times New Roman"/>
          <w:color w:val="000000"/>
          <w:sz w:val="24"/>
          <w:szCs w:val="24"/>
          <w:lang w:eastAsia="es-AR"/>
        </w:rPr>
        <w:t xml:space="preserve">/16-17 </w:t>
      </w:r>
      <w:r w:rsidR="00A45536">
        <w:rPr>
          <w:rFonts w:ascii="Times New Roman" w:hAnsi="Times New Roman" w:cs="Times New Roman"/>
          <w:color w:val="000000"/>
          <w:sz w:val="24"/>
          <w:szCs w:val="24"/>
          <w:lang w:eastAsia="es-AR"/>
        </w:rPr>
        <w:t xml:space="preserve">PROYECTO DE LEY </w:t>
      </w:r>
      <w:r w:rsidRPr="00C54B9C">
        <w:rPr>
          <w:rFonts w:ascii="Times New Roman" w:hAnsi="Times New Roman" w:cs="Times New Roman"/>
          <w:color w:val="000000"/>
          <w:sz w:val="24"/>
          <w:szCs w:val="24"/>
          <w:lang w:eastAsia="es-AR"/>
        </w:rPr>
        <w:t>MODIFICACION LEY 13661. PROCEDIMIENTO PARA EL ENJUICIAMIENTO DE MAGISTRADOS Y FUNCIONARIOS DEL PODER JUDICIAL.-</w:t>
      </w:r>
    </w:p>
    <w:p w:rsidR="00C54B9C" w:rsidRPr="00784DEB" w:rsidRDefault="00C54B9C" w:rsidP="00C54B9C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eastAsia="es-AR"/>
        </w:rPr>
      </w:pPr>
    </w:p>
    <w:p w:rsidR="00C54B9C" w:rsidRPr="00784DEB" w:rsidRDefault="00C54B9C" w:rsidP="00C54B9C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eastAsia="es-AR"/>
        </w:rPr>
      </w:pPr>
      <w:r w:rsidRPr="00784DEB">
        <w:rPr>
          <w:rFonts w:ascii="Times New Roman" w:hAnsi="Times New Roman" w:cs="Times New Roman"/>
          <w:color w:val="000000"/>
          <w:sz w:val="24"/>
          <w:szCs w:val="24"/>
          <w:lang w:eastAsia="es-AR"/>
        </w:rPr>
        <w:t xml:space="preserve">                                               Sin otro particular, lo saludo atentamente.</w:t>
      </w:r>
    </w:p>
    <w:p w:rsidR="00C54B9C" w:rsidRDefault="00C54B9C" w:rsidP="00C54B9C">
      <w:pPr>
        <w:spacing w:line="360" w:lineRule="auto"/>
        <w:rPr>
          <w:rFonts w:ascii="Arial" w:hAnsi="Arial" w:cs="Arial"/>
          <w:color w:val="000000"/>
          <w:sz w:val="24"/>
          <w:szCs w:val="24"/>
          <w:lang w:eastAsia="es-AR"/>
        </w:rPr>
      </w:pPr>
    </w:p>
    <w:p w:rsidR="00C54B9C" w:rsidRPr="00784DEB" w:rsidRDefault="00C54B9C" w:rsidP="00C54B9C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C0018D" w:rsidRDefault="00C0018D"/>
    <w:sectPr w:rsidR="00C0018D" w:rsidSect="00BA138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54B9C"/>
    <w:rsid w:val="000E7CC2"/>
    <w:rsid w:val="003044CC"/>
    <w:rsid w:val="00975FD3"/>
    <w:rsid w:val="00A45536"/>
    <w:rsid w:val="00A6133B"/>
    <w:rsid w:val="00C0018D"/>
    <w:rsid w:val="00C54B9C"/>
    <w:rsid w:val="00DE13EB"/>
    <w:rsid w:val="00E86813"/>
    <w:rsid w:val="00ED78FF"/>
    <w:rsid w:val="00FB2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B9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468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lportos</dc:creator>
  <cp:keywords/>
  <dc:description/>
  <cp:lastModifiedBy>lportos</cp:lastModifiedBy>
  <cp:revision>2</cp:revision>
  <dcterms:created xsi:type="dcterms:W3CDTF">2018-03-06T18:18:00Z</dcterms:created>
  <dcterms:modified xsi:type="dcterms:W3CDTF">2018-03-06T20:44:00Z</dcterms:modified>
</cp:coreProperties>
</file>